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8F" w:rsidRDefault="0074418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475FE0" w:rsidTr="0074418F">
        <w:tc>
          <w:tcPr>
            <w:tcW w:w="1596" w:type="dxa"/>
          </w:tcPr>
          <w:p w:rsidR="00475FE0" w:rsidRDefault="00475FE0"/>
        </w:tc>
        <w:tc>
          <w:tcPr>
            <w:tcW w:w="1596" w:type="dxa"/>
          </w:tcPr>
          <w:p w:rsidR="00475FE0" w:rsidRDefault="00475FE0">
            <w:r>
              <w:t>4 exemplary</w:t>
            </w:r>
          </w:p>
        </w:tc>
        <w:tc>
          <w:tcPr>
            <w:tcW w:w="1596" w:type="dxa"/>
          </w:tcPr>
          <w:p w:rsidR="00475FE0" w:rsidRDefault="00475FE0">
            <w:r>
              <w:t>3 proficient</w:t>
            </w:r>
          </w:p>
        </w:tc>
        <w:tc>
          <w:tcPr>
            <w:tcW w:w="1596" w:type="dxa"/>
          </w:tcPr>
          <w:p w:rsidR="00475FE0" w:rsidRDefault="00475FE0">
            <w:r>
              <w:t>2 developing</w:t>
            </w:r>
          </w:p>
        </w:tc>
        <w:tc>
          <w:tcPr>
            <w:tcW w:w="1596" w:type="dxa"/>
          </w:tcPr>
          <w:p w:rsidR="00475FE0" w:rsidRDefault="00475FE0">
            <w:r>
              <w:t>1 emerging</w:t>
            </w:r>
          </w:p>
        </w:tc>
      </w:tr>
      <w:tr w:rsidR="00964FD4" w:rsidTr="0074418F">
        <w:tc>
          <w:tcPr>
            <w:tcW w:w="1596" w:type="dxa"/>
          </w:tcPr>
          <w:p w:rsidR="00964FD4" w:rsidRDefault="00964FD4" w:rsidP="00964FD4">
            <w:r>
              <w:t>Focused research question</w:t>
            </w:r>
          </w:p>
          <w:p w:rsidR="00964FD4" w:rsidRDefault="00746AE7" w:rsidP="00964FD4">
            <w:r>
              <w:t xml:space="preserve">(CCLS Writing </w:t>
            </w:r>
            <w:r w:rsidR="00964FD4">
              <w:t>7</w:t>
            </w:r>
            <w:r>
              <w:t>)</w:t>
            </w:r>
          </w:p>
        </w:tc>
        <w:tc>
          <w:tcPr>
            <w:tcW w:w="1596" w:type="dxa"/>
          </w:tcPr>
          <w:p w:rsidR="00964FD4" w:rsidRDefault="00A73C28" w:rsidP="008D0E70">
            <w:r>
              <w:t xml:space="preserve">Essential question is original and conveys higher order thinking; </w:t>
            </w:r>
            <w:r w:rsidR="00CD3310">
              <w:t>demonstrates understanding of subject under investigation</w:t>
            </w:r>
          </w:p>
        </w:tc>
        <w:tc>
          <w:tcPr>
            <w:tcW w:w="1596" w:type="dxa"/>
          </w:tcPr>
          <w:p w:rsidR="00964FD4" w:rsidRDefault="006C7241">
            <w:r>
              <w:t xml:space="preserve">Focused </w:t>
            </w:r>
            <w:r w:rsidR="00E36875">
              <w:t xml:space="preserve">essential </w:t>
            </w:r>
            <w:r>
              <w:t xml:space="preserve">question </w:t>
            </w:r>
            <w:r w:rsidR="00E36875">
              <w:t>that demonstrates understanding of subject under investigation</w:t>
            </w:r>
          </w:p>
        </w:tc>
        <w:tc>
          <w:tcPr>
            <w:tcW w:w="1596" w:type="dxa"/>
          </w:tcPr>
          <w:p w:rsidR="00964FD4" w:rsidRDefault="00116B26">
            <w:r>
              <w:t xml:space="preserve">Question demonstrates understanding of subject but is </w:t>
            </w:r>
            <w:r w:rsidR="00C74969">
              <w:t>a fact-based</w:t>
            </w:r>
            <w:r>
              <w:t xml:space="preserve"> supporting question rather than essential question</w:t>
            </w:r>
          </w:p>
        </w:tc>
        <w:tc>
          <w:tcPr>
            <w:tcW w:w="1596" w:type="dxa"/>
          </w:tcPr>
          <w:p w:rsidR="00964FD4" w:rsidRDefault="00116B26">
            <w:r>
              <w:t>Question is fact based and does not convey understanding of subject under investigation</w:t>
            </w:r>
          </w:p>
        </w:tc>
      </w:tr>
      <w:tr w:rsidR="005F5E7F" w:rsidTr="0074418F">
        <w:tc>
          <w:tcPr>
            <w:tcW w:w="1596" w:type="dxa"/>
          </w:tcPr>
          <w:p w:rsidR="005F5E7F" w:rsidRDefault="005F5E7F">
            <w:r>
              <w:t>Utilizes a variety of</w:t>
            </w:r>
            <w:r w:rsidR="00CC71AC">
              <w:t xml:space="preserve"> credible</w:t>
            </w:r>
          </w:p>
          <w:p w:rsidR="005F5E7F" w:rsidRDefault="005F5E7F">
            <w:r>
              <w:t>sources (complex informational texts)</w:t>
            </w:r>
          </w:p>
          <w:p w:rsidR="005F5E7F" w:rsidRDefault="00746AE7">
            <w:r>
              <w:t xml:space="preserve">(CCLS Writing </w:t>
            </w:r>
            <w:r w:rsidR="005F5E7F">
              <w:t>8</w:t>
            </w:r>
            <w:r>
              <w:t>,</w:t>
            </w:r>
          </w:p>
          <w:p w:rsidR="005F5E7F" w:rsidRDefault="005F5E7F">
            <w:r>
              <w:t>R</w:t>
            </w:r>
            <w:r w:rsidR="00746AE7">
              <w:t>eading 1)</w:t>
            </w:r>
          </w:p>
        </w:tc>
        <w:tc>
          <w:tcPr>
            <w:tcW w:w="1596" w:type="dxa"/>
          </w:tcPr>
          <w:p w:rsidR="005F5E7F" w:rsidRDefault="00746AE7" w:rsidP="00DA722F">
            <w:r>
              <w:t xml:space="preserve">Student </w:t>
            </w:r>
            <w:r w:rsidR="00DA722F">
              <w:t>cites</w:t>
            </w:r>
            <w:r>
              <w:t xml:space="preserve"> more than two</w:t>
            </w:r>
            <w:r w:rsidR="00C42707">
              <w:t xml:space="preserve"> reputable sources</w:t>
            </w:r>
            <w:r w:rsidR="002D1D54">
              <w:t xml:space="preserve"> (including at least one library database)</w:t>
            </w:r>
          </w:p>
        </w:tc>
        <w:tc>
          <w:tcPr>
            <w:tcW w:w="1596" w:type="dxa"/>
          </w:tcPr>
          <w:p w:rsidR="005F5E7F" w:rsidRDefault="00DA722F" w:rsidP="00FA3A07">
            <w:r>
              <w:t>Cites a</w:t>
            </w:r>
            <w:r w:rsidR="00746AE7">
              <w:t>t least two</w:t>
            </w:r>
            <w:r w:rsidR="00F465FD">
              <w:t xml:space="preserve"> reputable sources</w:t>
            </w:r>
            <w:r w:rsidR="00EA33F3">
              <w:t>, no databases cited</w:t>
            </w:r>
            <w:r w:rsidR="002D1D54">
              <w:t xml:space="preserve"> </w:t>
            </w:r>
          </w:p>
        </w:tc>
        <w:tc>
          <w:tcPr>
            <w:tcW w:w="1596" w:type="dxa"/>
          </w:tcPr>
          <w:p w:rsidR="005F5E7F" w:rsidRDefault="00F465FD">
            <w:r>
              <w:t>Cites at least two sources, one of which is reputable</w:t>
            </w:r>
            <w:r w:rsidR="002D1D54">
              <w:t>, no databases cited</w:t>
            </w:r>
          </w:p>
        </w:tc>
        <w:tc>
          <w:tcPr>
            <w:tcW w:w="1596" w:type="dxa"/>
          </w:tcPr>
          <w:p w:rsidR="005F5E7F" w:rsidRDefault="001E62AA">
            <w:r>
              <w:t>One or more references however</w:t>
            </w:r>
            <w:r w:rsidR="00C42707">
              <w:t xml:space="preserve"> information may not be relevant</w:t>
            </w:r>
          </w:p>
        </w:tc>
      </w:tr>
      <w:tr w:rsidR="00964FD4" w:rsidTr="0074418F">
        <w:tc>
          <w:tcPr>
            <w:tcW w:w="1596" w:type="dxa"/>
          </w:tcPr>
          <w:p w:rsidR="00964FD4" w:rsidRDefault="00964FD4" w:rsidP="00964FD4">
            <w:r>
              <w:t>Substantiates argument with relevant textual evidence</w:t>
            </w:r>
          </w:p>
          <w:p w:rsidR="00964FD4" w:rsidRDefault="00964FD4" w:rsidP="00964FD4"/>
          <w:p w:rsidR="00964FD4" w:rsidRDefault="00746AE7" w:rsidP="00964FD4">
            <w:r>
              <w:t xml:space="preserve">(CCLS Writing </w:t>
            </w:r>
            <w:r w:rsidR="00964FD4">
              <w:t>9</w:t>
            </w:r>
            <w:r>
              <w:t>,</w:t>
            </w:r>
          </w:p>
          <w:p w:rsidR="00964FD4" w:rsidRDefault="00964FD4" w:rsidP="00746AE7">
            <w:r>
              <w:t>R</w:t>
            </w:r>
            <w:r w:rsidR="00746AE7">
              <w:t>eading 1)</w:t>
            </w:r>
          </w:p>
        </w:tc>
        <w:tc>
          <w:tcPr>
            <w:tcW w:w="1596" w:type="dxa"/>
          </w:tcPr>
          <w:p w:rsidR="00964FD4" w:rsidRDefault="00964FD4">
            <w:r>
              <w:t>Provides four or more relevant references to the text</w:t>
            </w:r>
          </w:p>
        </w:tc>
        <w:tc>
          <w:tcPr>
            <w:tcW w:w="1596" w:type="dxa"/>
          </w:tcPr>
          <w:p w:rsidR="00964FD4" w:rsidRDefault="00964FD4" w:rsidP="00E36875">
            <w:r>
              <w:t>Provides three or more relevant references to the text</w:t>
            </w:r>
          </w:p>
        </w:tc>
        <w:tc>
          <w:tcPr>
            <w:tcW w:w="1596" w:type="dxa"/>
          </w:tcPr>
          <w:p w:rsidR="00964FD4" w:rsidRDefault="00964FD4">
            <w:r>
              <w:t>Provides at least one relevant reference to the text</w:t>
            </w:r>
          </w:p>
        </w:tc>
        <w:tc>
          <w:tcPr>
            <w:tcW w:w="1596" w:type="dxa"/>
          </w:tcPr>
          <w:p w:rsidR="00964FD4" w:rsidRDefault="00964FD4">
            <w:r>
              <w:t>Relies only on personal opinion and experience; lacks textual evidence</w:t>
            </w:r>
          </w:p>
        </w:tc>
      </w:tr>
      <w:tr w:rsidR="00964FD4" w:rsidTr="0074418F">
        <w:tc>
          <w:tcPr>
            <w:tcW w:w="1596" w:type="dxa"/>
          </w:tcPr>
          <w:p w:rsidR="00964FD4" w:rsidRDefault="00964FD4">
            <w:r>
              <w:t>Citations accurate</w:t>
            </w:r>
          </w:p>
          <w:p w:rsidR="00964FD4" w:rsidRDefault="00746AE7" w:rsidP="00746AE7">
            <w:r>
              <w:t>(CCLS Writing 8)</w:t>
            </w:r>
          </w:p>
        </w:tc>
        <w:tc>
          <w:tcPr>
            <w:tcW w:w="1596" w:type="dxa"/>
          </w:tcPr>
          <w:p w:rsidR="00964FD4" w:rsidRDefault="00964FD4">
            <w:r>
              <w:t>Uses proper MLA format</w:t>
            </w:r>
          </w:p>
        </w:tc>
        <w:tc>
          <w:tcPr>
            <w:tcW w:w="1596" w:type="dxa"/>
          </w:tcPr>
          <w:p w:rsidR="00964FD4" w:rsidRDefault="00964FD4">
            <w:r>
              <w:t>Attempts MLA format</w:t>
            </w:r>
          </w:p>
        </w:tc>
        <w:tc>
          <w:tcPr>
            <w:tcW w:w="1596" w:type="dxa"/>
          </w:tcPr>
          <w:p w:rsidR="00964FD4" w:rsidRDefault="00964FD4">
            <w:r>
              <w:t>Source information included, incorrect format</w:t>
            </w:r>
          </w:p>
        </w:tc>
        <w:tc>
          <w:tcPr>
            <w:tcW w:w="1596" w:type="dxa"/>
          </w:tcPr>
          <w:p w:rsidR="00964FD4" w:rsidRDefault="00964FD4">
            <w:r>
              <w:t>No citations</w:t>
            </w:r>
          </w:p>
        </w:tc>
      </w:tr>
    </w:tbl>
    <w:p w:rsidR="006318AB" w:rsidRDefault="006318AB"/>
    <w:sectPr w:rsidR="006318AB" w:rsidSect="0063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8F"/>
    <w:rsid w:val="000D2572"/>
    <w:rsid w:val="000F099F"/>
    <w:rsid w:val="00116B26"/>
    <w:rsid w:val="001E62AA"/>
    <w:rsid w:val="002C6B94"/>
    <w:rsid w:val="002C6ED4"/>
    <w:rsid w:val="002D1D54"/>
    <w:rsid w:val="0032270F"/>
    <w:rsid w:val="00475FE0"/>
    <w:rsid w:val="005F5E7F"/>
    <w:rsid w:val="006318AB"/>
    <w:rsid w:val="006C7241"/>
    <w:rsid w:val="0074418F"/>
    <w:rsid w:val="00746AE7"/>
    <w:rsid w:val="00764DAA"/>
    <w:rsid w:val="007E71DC"/>
    <w:rsid w:val="008D0E70"/>
    <w:rsid w:val="00964FD4"/>
    <w:rsid w:val="009C18E6"/>
    <w:rsid w:val="00A73C28"/>
    <w:rsid w:val="00C2778E"/>
    <w:rsid w:val="00C42707"/>
    <w:rsid w:val="00C74969"/>
    <w:rsid w:val="00CC71AC"/>
    <w:rsid w:val="00CD3310"/>
    <w:rsid w:val="00D80B92"/>
    <w:rsid w:val="00DA722F"/>
    <w:rsid w:val="00E36875"/>
    <w:rsid w:val="00EA33F3"/>
    <w:rsid w:val="00F465FD"/>
    <w:rsid w:val="00FA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cce05</dc:creator>
  <cp:lastModifiedBy>Arkans, Joanna</cp:lastModifiedBy>
  <cp:revision>2</cp:revision>
  <dcterms:created xsi:type="dcterms:W3CDTF">2013-09-25T13:38:00Z</dcterms:created>
  <dcterms:modified xsi:type="dcterms:W3CDTF">2013-09-25T13:38:00Z</dcterms:modified>
</cp:coreProperties>
</file>